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92" w:rsidRDefault="000B2F92" w:rsidP="000B2F92">
      <w:pPr>
        <w:spacing w:before="240"/>
        <w:jc w:val="center"/>
        <w:rPr>
          <w:b/>
          <w:sz w:val="48"/>
          <w:szCs w:val="48"/>
        </w:rPr>
      </w:pPr>
      <w:r w:rsidRPr="000B2F92">
        <w:rPr>
          <w:b/>
          <w:sz w:val="48"/>
          <w:szCs w:val="48"/>
        </w:rPr>
        <w:t>Przyprowadzanie i odbiór dzieci z przedszkola.</w:t>
      </w:r>
    </w:p>
    <w:p w:rsidR="000B2F92" w:rsidRPr="000B2F92" w:rsidRDefault="000B2F92" w:rsidP="000B2F92">
      <w:pPr>
        <w:spacing w:before="240"/>
        <w:jc w:val="center"/>
        <w:rPr>
          <w:b/>
          <w:sz w:val="48"/>
          <w:szCs w:val="48"/>
        </w:rPr>
      </w:pPr>
    </w:p>
    <w:p w:rsidR="000B2F92" w:rsidRPr="000B2F92" w:rsidRDefault="000B2F92" w:rsidP="000B2F92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2F92">
        <w:rPr>
          <w:rFonts w:ascii="Times New Roman" w:hAnsi="Times New Roman" w:cs="Times New Roman"/>
          <w:sz w:val="28"/>
          <w:szCs w:val="28"/>
        </w:rPr>
        <w:t>Na teren budynku przedszkola wpuszczane jest tylko dziecko.</w:t>
      </w:r>
    </w:p>
    <w:p w:rsidR="000B2F92" w:rsidRPr="000B2F92" w:rsidRDefault="000B2F92" w:rsidP="000B2F92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2F92">
        <w:rPr>
          <w:rFonts w:ascii="Times New Roman" w:hAnsi="Times New Roman" w:cs="Times New Roman"/>
          <w:sz w:val="28"/>
          <w:szCs w:val="28"/>
        </w:rPr>
        <w:t>Rodzic/opiekun prawny odprowadza dziecko do głównych drzwi wejściowych do budynku przedszkola, gdzie dziecko odbierane jest przez pracownika placówki – nauczyciela lub pomoc nauczyciela;</w:t>
      </w:r>
    </w:p>
    <w:p w:rsidR="000B2F92" w:rsidRPr="000B2F92" w:rsidRDefault="000B2F92" w:rsidP="000B2F92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2F92">
        <w:rPr>
          <w:rFonts w:ascii="Times New Roman" w:hAnsi="Times New Roman" w:cs="Times New Roman"/>
          <w:sz w:val="28"/>
          <w:szCs w:val="28"/>
        </w:rPr>
        <w:t>Pracownik</w:t>
      </w:r>
      <w:r w:rsidR="00276BE3">
        <w:rPr>
          <w:rFonts w:ascii="Times New Roman" w:hAnsi="Times New Roman" w:cs="Times New Roman"/>
          <w:sz w:val="28"/>
          <w:szCs w:val="28"/>
        </w:rPr>
        <w:t xml:space="preserve"> dba o to by dziecko po wejściu </w:t>
      </w:r>
      <w:r w:rsidRPr="000B2F92">
        <w:rPr>
          <w:rFonts w:ascii="Times New Roman" w:hAnsi="Times New Roman" w:cs="Times New Roman"/>
          <w:sz w:val="28"/>
          <w:szCs w:val="28"/>
        </w:rPr>
        <w:t>zdezynfe</w:t>
      </w:r>
      <w:r w:rsidR="00276BE3">
        <w:rPr>
          <w:rFonts w:ascii="Times New Roman" w:hAnsi="Times New Roman" w:cs="Times New Roman"/>
          <w:sz w:val="28"/>
          <w:szCs w:val="28"/>
        </w:rPr>
        <w:t xml:space="preserve">kowało ręce, mierzy temperaturę </w:t>
      </w:r>
      <w:r w:rsidRPr="000B2F92">
        <w:rPr>
          <w:rFonts w:ascii="Times New Roman" w:hAnsi="Times New Roman" w:cs="Times New Roman"/>
          <w:sz w:val="28"/>
          <w:szCs w:val="28"/>
        </w:rPr>
        <w:t xml:space="preserve"> a następnie</w:t>
      </w:r>
      <w:r w:rsidR="00276BE3">
        <w:rPr>
          <w:rFonts w:ascii="Times New Roman" w:hAnsi="Times New Roman" w:cs="Times New Roman"/>
          <w:sz w:val="28"/>
          <w:szCs w:val="28"/>
        </w:rPr>
        <w:t xml:space="preserve"> udziela informacji dla rodzica o przyjęciu do przedszkola. Pomoc nauczyciela odprowadza  dziecko</w:t>
      </w:r>
      <w:r w:rsidRPr="000B2F92">
        <w:rPr>
          <w:rFonts w:ascii="Times New Roman" w:hAnsi="Times New Roman" w:cs="Times New Roman"/>
          <w:sz w:val="28"/>
          <w:szCs w:val="28"/>
        </w:rPr>
        <w:t xml:space="preserve"> do szatni, a po pr</w:t>
      </w:r>
      <w:r w:rsidR="00276BE3">
        <w:rPr>
          <w:rFonts w:ascii="Times New Roman" w:hAnsi="Times New Roman" w:cs="Times New Roman"/>
          <w:sz w:val="28"/>
          <w:szCs w:val="28"/>
        </w:rPr>
        <w:t xml:space="preserve">zebraniu się do sali, w której </w:t>
      </w:r>
      <w:r w:rsidRPr="000B2F92">
        <w:rPr>
          <w:rFonts w:ascii="Times New Roman" w:hAnsi="Times New Roman" w:cs="Times New Roman"/>
          <w:sz w:val="28"/>
          <w:szCs w:val="28"/>
        </w:rPr>
        <w:t>będzie odbywało zajęcia.</w:t>
      </w:r>
      <w:bookmarkStart w:id="0" w:name="_GoBack"/>
      <w:bookmarkEnd w:id="0"/>
    </w:p>
    <w:p w:rsidR="000B2F92" w:rsidRPr="000B2F92" w:rsidRDefault="000B2F92" w:rsidP="000B2F92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2F92">
        <w:rPr>
          <w:rFonts w:ascii="Times New Roman" w:hAnsi="Times New Roman" w:cs="Times New Roman"/>
          <w:sz w:val="28"/>
          <w:szCs w:val="28"/>
        </w:rPr>
        <w:t xml:space="preserve">W przypadku stwierdzenia przez pracownika odbierającego objawów chorobowych </w:t>
      </w:r>
      <w:r w:rsidRPr="000B2F92">
        <w:rPr>
          <w:rFonts w:ascii="Times New Roman" w:hAnsi="Times New Roman" w:cs="Times New Roman"/>
          <w:sz w:val="28"/>
          <w:szCs w:val="28"/>
        </w:rPr>
        <w:br/>
        <w:t>u dziecka, pracownik pozostawia je rodzicom i informuje dyrektora lub osobę go zastępującą o zaistniałej sytuacji. Dyrektor lub osoba go zastępująca kontaktuje się (telefonicznie) z rodzicami/opiekunami dziecka i informuje o konieczności kontaktu z lekarzem oraz prosi o informację zwrotną dotycząca zdrowia dziecka.</w:t>
      </w:r>
    </w:p>
    <w:p w:rsidR="000B2F92" w:rsidRPr="000B2F92" w:rsidRDefault="000B2F92" w:rsidP="000B2F92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2F92">
        <w:rPr>
          <w:rFonts w:ascii="Times New Roman" w:hAnsi="Times New Roman" w:cs="Times New Roman"/>
          <w:sz w:val="28"/>
          <w:szCs w:val="28"/>
        </w:rPr>
        <w:t>Odbiór dziecka następuje po podaniu przez rodzica/opiekuna prawnego/osoby upoważnionej imienia i nazwiska dziecka pracownikowi przedszkola przy głównych drzwiach wejściowych do budynku.</w:t>
      </w:r>
    </w:p>
    <w:p w:rsidR="000B2F92" w:rsidRPr="000B2F92" w:rsidRDefault="000B2F92" w:rsidP="000B2F92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2F92">
        <w:rPr>
          <w:rFonts w:ascii="Times New Roman" w:hAnsi="Times New Roman" w:cs="Times New Roman"/>
          <w:sz w:val="28"/>
          <w:szCs w:val="28"/>
        </w:rPr>
        <w:t>Opuszczające placówkę dziecko odprowadzane jest do rodzica/opiekuna prawnego/osoby upoważnionej, przez pracownika przedszkola.</w:t>
      </w:r>
    </w:p>
    <w:p w:rsidR="000B2F92" w:rsidRPr="000B2F92" w:rsidRDefault="000B2F92" w:rsidP="000B2F92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2F92">
        <w:rPr>
          <w:rFonts w:ascii="Times New Roman" w:hAnsi="Times New Roman" w:cs="Times New Roman"/>
          <w:sz w:val="28"/>
          <w:szCs w:val="28"/>
        </w:rPr>
        <w:t>W przypadku gdy dzieci przebywają na placu zabaw, odbiór dziecka odbywa się przez główne drzwi wejściowe do budynku.</w:t>
      </w:r>
    </w:p>
    <w:p w:rsidR="0086755A" w:rsidRDefault="0086755A"/>
    <w:sectPr w:rsidR="0086755A" w:rsidSect="00867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F3AB2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92"/>
    <w:rsid w:val="000B2F92"/>
    <w:rsid w:val="00276BE3"/>
    <w:rsid w:val="0086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2F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2F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ASzymkiewicz</cp:lastModifiedBy>
  <cp:revision>2</cp:revision>
  <cp:lastPrinted>2020-06-08T10:32:00Z</cp:lastPrinted>
  <dcterms:created xsi:type="dcterms:W3CDTF">2020-06-08T10:33:00Z</dcterms:created>
  <dcterms:modified xsi:type="dcterms:W3CDTF">2020-06-08T10:33:00Z</dcterms:modified>
</cp:coreProperties>
</file>