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FB" w:rsidRDefault="00740EFB" w:rsidP="00740E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28.04.2020r.</w:t>
      </w:r>
    </w:p>
    <w:p w:rsidR="00740EFB" w:rsidRDefault="00740EFB" w:rsidP="00740E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740EFB" w:rsidRDefault="00740EFB" w:rsidP="005724D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5724DA" w:rsidRDefault="005724DA" w:rsidP="005724D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5724DA" w:rsidRDefault="005724DA" w:rsidP="00740EF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740EFB" w:rsidRDefault="00740EFB" w:rsidP="00740EF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b/>
          <w:sz w:val="24"/>
          <w:szCs w:val="24"/>
          <w:lang w:eastAsia="pl-PL"/>
        </w:rPr>
      </w:pPr>
    </w:p>
    <w:p w:rsidR="005724DA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b/>
          <w:sz w:val="24"/>
          <w:szCs w:val="24"/>
          <w:lang w:eastAsia="pl-PL"/>
        </w:rPr>
      </w:pPr>
    </w:p>
    <w:p w:rsidR="005724DA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pl-PL"/>
        </w:rPr>
      </w:pPr>
    </w:p>
    <w:p w:rsidR="00740EFB" w:rsidRPr="005724DA" w:rsidRDefault="00740EFB" w:rsidP="005724D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Gimnastyka języka 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jest rozgrzewka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Językowa wprzód wywieszka.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Cały język wyskakuje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Wszystkim nam się pokazuje.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Brawo! Brawo! (kląskanie)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W dół i w górę.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W lewo , w prawo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Pięknie ćwiczy!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Brawo! Brawo! (kląskanie)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Już rozgrzewka zakończona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Ząbki liczyć przyszła pora!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ząbki poleruje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dotknie i wyczuje.</w:t>
      </w:r>
    </w:p>
    <w:p w:rsidR="00740EFB" w:rsidRPr="005724DA" w:rsidRDefault="005724DA" w:rsidP="0057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4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2.  </w:t>
      </w:r>
      <w:r w:rsidR="00740EFB" w:rsidRPr="00572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Wyodrębnianie głoski</w:t>
      </w:r>
      <w:r w:rsidR="00740EFB" w:rsidRPr="00572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nagłosie w wyrazach Szymek, Sylwia. Obserwacja układu </w:t>
      </w:r>
      <w:proofErr w:type="spellStart"/>
      <w:r w:rsidR="00740EFB" w:rsidRPr="005724DA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artykulatorów</w:t>
      </w:r>
      <w:proofErr w:type="spellEnd"/>
      <w:r w:rsidR="00740EFB" w:rsidRPr="00572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lustrze. Symboliczne oznaczenie </w:t>
      </w:r>
      <w:proofErr w:type="spellStart"/>
      <w:r w:rsidR="00740EFB" w:rsidRPr="00572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proofErr w:type="spellEnd"/>
      <w:r w:rsidR="00740EFB" w:rsidRPr="00572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40EFB" w:rsidRPr="00572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kółeczko, strzałka w górę, </w:t>
      </w:r>
      <w:r w:rsidR="00740EFB" w:rsidRPr="00572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740EFB" w:rsidRPr="005724DA">
        <w:rPr>
          <w:rFonts w:ascii="Times New Roman" w:eastAsia="Times New Roman" w:hAnsi="Times New Roman" w:cs="Times New Roman"/>
          <w:sz w:val="24"/>
          <w:szCs w:val="24"/>
          <w:lang w:eastAsia="pl-PL"/>
        </w:rPr>
        <w:t>- uśmiech, strzałka w dół.</w:t>
      </w:r>
    </w:p>
    <w:p w:rsidR="005724DA" w:rsidRDefault="005724DA" w:rsidP="005724D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4DA" w:rsidRPr="005724DA" w:rsidRDefault="005724DA" w:rsidP="005724D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0EFB" w:rsidRPr="00740EFB" w:rsidRDefault="005724DA" w:rsidP="007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40EFB" w:rsidRPr="00740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Dorysowywanie elementów twarzy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oczy nos, usta (zgodnie z układem warg w czasie wybrzmiewania głoski s - </w:t>
      </w:r>
      <w:proofErr w:type="spellStart"/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imieniu)</w:t>
      </w:r>
    </w:p>
    <w:p w:rsidR="00740EFB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40EFB" w:rsidRPr="00740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Szumiąca przyroda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piosenka ortofoniczna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Szymek i Sylwia poszli na spacer, słyszeli jak szumi przyroda (prowadzący śpiewa, a dziecko szumi: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Szumi, szumi wietrzyk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Szumi, szumi deszczyk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Szumią, szumią drzewa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Wiosna (lato, jesień, zima) wita nas!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Szumi, szumi woda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Szumi, szumi las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Szumią, szumią pola -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szszsz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Wiosna wita nas!</w:t>
      </w:r>
    </w:p>
    <w:p w:rsidR="00740EFB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Zabawa oddechowa: </w:t>
      </w:r>
      <w:r w:rsidR="00740EFB" w:rsidRPr="00740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Obiad"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długim spacerze Szymek i Sylwia poczuli się głodni. Sylwia przygotowała sok, a Szymek ryż - dmuchanie przez słomkę do małej ilości soku w szklance i ryżu w miseczce. </w:t>
      </w:r>
    </w:p>
    <w:p w:rsidR="00740EFB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Zabawa </w:t>
      </w:r>
      <w:r w:rsidR="00740EFB" w:rsidRPr="00740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zjadł Szymek, a co Sylwia?</w:t>
      </w:r>
    </w:p>
    <w:p w:rsidR="00740EFB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Wymienianie produktów 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głoską </w:t>
      </w:r>
      <w:proofErr w:type="spellStart"/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Szymka, a z głoską s dla Sylwii.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 - ser, masło, kapusta, mięso, sałata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pietruszka, groszek, gruszka, szynka</w:t>
      </w:r>
    </w:p>
    <w:p w:rsidR="00740EFB" w:rsidRPr="00740EFB" w:rsidRDefault="005724DA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Zabawa </w:t>
      </w:r>
      <w:r w:rsidR="00740EFB" w:rsidRPr="00740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Robimy porządki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Szymka i Sylwii lubią, gdy mają w swoich rzeczach porządek. Pokaż im, jakie to proste - przedmioty, w których nazwie jest głoska s ułóż na stole, a te z głoską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szafie. 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wypowiada nazwę przedmiotu, dziecko wyróżnia głoskę s lub </w:t>
      </w: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wybrzmiewa i kładzie przedmiot w odpowiednim miejscu. 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 - serce, skakanka, serwetka, spinka, samochód, słońce</w:t>
      </w:r>
    </w:p>
    <w:p w:rsidR="00740EFB" w:rsidRPr="00740EFB" w:rsidRDefault="00740EFB" w:rsidP="0074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żołnierz, bandaż, szpulka, szpilka, szminka, szampon, szyszka, szalik, nóż, talerz, kalendarz</w:t>
      </w:r>
    </w:p>
    <w:p w:rsidR="006A3B4B" w:rsidRDefault="005724DA" w:rsidP="00740E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740EFB" w:rsidRPr="00740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Pożegnanie z Szymkiem i Sylwią - przesyłanie całusków.</w:t>
      </w:r>
    </w:p>
    <w:p w:rsidR="005724DA" w:rsidRDefault="005724DA" w:rsidP="00740EF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24DA" w:rsidRDefault="005724DA" w:rsidP="00740EF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2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ćwiczenia:</w:t>
      </w:r>
    </w:p>
    <w:p w:rsidR="005724DA" w:rsidRDefault="005724DA" w:rsidP="00740EFB">
      <w:pPr>
        <w:rPr>
          <w:rFonts w:ascii="Times New Roman" w:hAnsi="Times New Roman" w:cs="Times New Roman"/>
        </w:rPr>
      </w:pPr>
      <w:hyperlink r:id="rId5" w:history="1">
        <w:r w:rsidRPr="004B6FF5">
          <w:rPr>
            <w:rStyle w:val="Hipercze"/>
            <w:rFonts w:ascii="Times New Roman" w:hAnsi="Times New Roman" w:cs="Times New Roman"/>
          </w:rPr>
          <w:t>https://www.facebook.com/slowconiemiara/photos/pcb.243275740383434/243272190383789/?type=3&amp;theater</w:t>
        </w:r>
      </w:hyperlink>
    </w:p>
    <w:p w:rsidR="005724DA" w:rsidRPr="005724DA" w:rsidRDefault="005724DA" w:rsidP="00740EFB">
      <w:pPr>
        <w:rPr>
          <w:rFonts w:ascii="Times New Roman" w:hAnsi="Times New Roman" w:cs="Times New Roman"/>
        </w:rPr>
      </w:pPr>
    </w:p>
    <w:sectPr w:rsidR="005724DA" w:rsidRPr="005724DA" w:rsidSect="006A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BA9"/>
    <w:multiLevelType w:val="hybridMultilevel"/>
    <w:tmpl w:val="A1002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51FD"/>
    <w:multiLevelType w:val="hybridMultilevel"/>
    <w:tmpl w:val="CFF0A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70581"/>
    <w:multiLevelType w:val="hybridMultilevel"/>
    <w:tmpl w:val="D1065600"/>
    <w:lvl w:ilvl="0" w:tplc="88C0B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40EFB"/>
    <w:rsid w:val="005724DA"/>
    <w:rsid w:val="006A3B4B"/>
    <w:rsid w:val="0074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0EFB"/>
    <w:rPr>
      <w:b/>
      <w:bCs/>
    </w:rPr>
  </w:style>
  <w:style w:type="paragraph" w:styleId="Akapitzlist">
    <w:name w:val="List Paragraph"/>
    <w:basedOn w:val="Normalny"/>
    <w:uiPriority w:val="34"/>
    <w:qFormat/>
    <w:rsid w:val="00740E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lowconiemiara/photos/pcb.243275740383434/243272190383789/?type=3&amp;th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2020-04-28T07:32:00Z</dcterms:created>
  <dcterms:modified xsi:type="dcterms:W3CDTF">2020-04-28T07:52:00Z</dcterms:modified>
</cp:coreProperties>
</file>